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56" w:rsidRPr="00706598" w:rsidRDefault="00091A56" w:rsidP="00091A56">
      <w:pPr>
        <w:spacing w:line="276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706598">
        <w:rPr>
          <w:rFonts w:ascii="Times New Roman" w:hAnsi="Times New Roman" w:cs="Times New Roman"/>
          <w:b/>
          <w:i/>
          <w:sz w:val="32"/>
          <w:szCs w:val="32"/>
        </w:rPr>
        <w:t xml:space="preserve">Przedmiotowy system oceniania </w:t>
      </w:r>
    </w:p>
    <w:p w:rsidR="00091A56" w:rsidRPr="00A96270" w:rsidRDefault="00091A56" w:rsidP="00091A56">
      <w:pPr>
        <w:spacing w:line="276" w:lineRule="auto"/>
        <w:jc w:val="center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706598">
        <w:rPr>
          <w:rFonts w:ascii="Times New Roman" w:hAnsi="Times New Roman" w:cs="Times New Roman"/>
          <w:b/>
          <w:i/>
          <w:sz w:val="32"/>
          <w:szCs w:val="32"/>
        </w:rPr>
        <w:t>z informatyki w klasie V</w:t>
      </w:r>
      <w:r w:rsidR="002015A6" w:rsidRPr="00706598">
        <w:rPr>
          <w:rFonts w:ascii="Times New Roman" w:hAnsi="Times New Roman" w:cs="Times New Roman"/>
          <w:b/>
          <w:i/>
          <w:sz w:val="32"/>
          <w:szCs w:val="32"/>
        </w:rPr>
        <w:t>II</w:t>
      </w:r>
    </w:p>
    <w:p w:rsidR="00091A56" w:rsidRPr="00A96270" w:rsidRDefault="00091A56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91A56" w:rsidRPr="00A96270" w:rsidRDefault="00091A56" w:rsidP="00091A56">
      <w:pPr>
        <w:spacing w:line="276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1. Ogólne zasady oceniania uczniów</w:t>
      </w:r>
    </w:p>
    <w:p w:rsidR="00091A56" w:rsidRPr="00A96270" w:rsidRDefault="00091A56" w:rsidP="00091A56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091A56" w:rsidRPr="00A96270" w:rsidRDefault="00091A56" w:rsidP="00091A56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Nauczyciel ma za zadanie:</w:t>
      </w:r>
    </w:p>
    <w:p w:rsidR="00091A56" w:rsidRPr="00A96270" w:rsidRDefault="00091A56" w:rsidP="00091A56">
      <w:pPr>
        <w:pStyle w:val="Akapitzlist"/>
        <w:numPr>
          <w:ilvl w:val="1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informować ucznia o poziomie jego osiągnięć edukacyjnych oraz o postępach w tym zakresie,</w:t>
      </w:r>
    </w:p>
    <w:p w:rsidR="00091A56" w:rsidRPr="00A96270" w:rsidRDefault="00091A56" w:rsidP="00091A56">
      <w:pPr>
        <w:pStyle w:val="Akapitzlist"/>
        <w:numPr>
          <w:ilvl w:val="1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pomagać uczniowi w samodzielnym planowaniu jego rozwoju,</w:t>
      </w:r>
    </w:p>
    <w:p w:rsidR="00091A56" w:rsidRPr="00A96270" w:rsidRDefault="00091A56" w:rsidP="00091A56">
      <w:pPr>
        <w:pStyle w:val="Akapitzlist"/>
        <w:numPr>
          <w:ilvl w:val="1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motywować ucznia do dalszych postępów w nauce,</w:t>
      </w:r>
    </w:p>
    <w:p w:rsidR="00091A56" w:rsidRPr="00A96270" w:rsidRDefault="00091A56" w:rsidP="00091A56">
      <w:pPr>
        <w:pStyle w:val="Akapitzlist"/>
        <w:numPr>
          <w:ilvl w:val="1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informować rodziców (opiekunów prawnych) o postępach, trudnościach w nauce oraz specjalnych uzdolnieniach ucznia.</w:t>
      </w:r>
    </w:p>
    <w:p w:rsidR="00091A56" w:rsidRPr="00A96270" w:rsidRDefault="00091A56" w:rsidP="00091A56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Oceny są jawne dla ucznia i jego rodziców (opiekunów prawnych).</w:t>
      </w:r>
    </w:p>
    <w:p w:rsidR="00091A56" w:rsidRPr="00A96270" w:rsidRDefault="00091A56" w:rsidP="00091A56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Na wniosek ucznia lub jego rodziców (opiekunów prawnych) nauczyciel uzasadnia ocenę w sposób określony w statucie szkoły.</w:t>
      </w:r>
    </w:p>
    <w:p w:rsidR="00091A56" w:rsidRPr="00A96270" w:rsidRDefault="00091A56" w:rsidP="00091A56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Szczegółowe warunki i sposób oceniania wewnątrzszkolnego określa statut szkoły.</w:t>
      </w:r>
    </w:p>
    <w:p w:rsidR="00091A56" w:rsidRPr="00A96270" w:rsidRDefault="00091A56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91A56" w:rsidRPr="00A96270" w:rsidRDefault="00091A56" w:rsidP="00091A56">
      <w:pPr>
        <w:spacing w:line="276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2. Kryteria oceniania poszczególnych form aktywności</w:t>
      </w:r>
    </w:p>
    <w:p w:rsidR="00091A56" w:rsidRPr="00A96270" w:rsidRDefault="00091A56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Ocenie podlegają: ćwiczenia praktyczne, odpowiedzi ustne, prace domowe, praca na lekcji, prace dodatkowe oraz szczególne osiągnięcia.</w:t>
      </w:r>
    </w:p>
    <w:p w:rsidR="00091A56" w:rsidRPr="00A96270" w:rsidRDefault="00091A56" w:rsidP="00091A56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Ćwiczenia praktyczne</w:t>
      </w:r>
      <w:r w:rsidRPr="00A96270">
        <w:rPr>
          <w:rFonts w:ascii="Times New Roman" w:hAnsi="Times New Roman" w:cs="Times New Roman"/>
          <w:sz w:val="20"/>
          <w:szCs w:val="20"/>
        </w:rPr>
        <w:t xml:space="preserve"> obejmują zadania praktyczne, które uczeń wykonuje podczas lekcji. Oceniając je, nauczyciel bierze pod uwagę: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wartość merytoryczną,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stopień zaangażowania w wykonanie ćwiczenia,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dokładność wykonania polecenia,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staranność i estetykę.</w:t>
      </w:r>
    </w:p>
    <w:p w:rsidR="00091A56" w:rsidRPr="00A96270" w:rsidRDefault="00091A56" w:rsidP="00091A56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Odpowiedź ustna</w:t>
      </w:r>
      <w:r w:rsidRPr="00A96270">
        <w:rPr>
          <w:rFonts w:ascii="Times New Roman" w:hAnsi="Times New Roman" w:cs="Times New Roman"/>
          <w:sz w:val="20"/>
          <w:szCs w:val="20"/>
        </w:rPr>
        <w:t xml:space="preserve"> obejmuje zakres programowy aktualnie realizowanego działu. Oceniając ją, nauczyciel bierze pod uwagę: • zgodność wypowiedzi z postawionym pytaniem, 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właściwe posługiwanie się pojęciami,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zawartość merytoryczną wypowiedzi,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sposób formułowania wypowiedzi.</w:t>
      </w:r>
    </w:p>
    <w:p w:rsidR="00091A56" w:rsidRPr="00A96270" w:rsidRDefault="00091A56" w:rsidP="00091A56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Aktywność i praca ucznia na lekcji</w:t>
      </w:r>
      <w:r w:rsidRPr="00A96270">
        <w:rPr>
          <w:rFonts w:ascii="Times New Roman" w:hAnsi="Times New Roman" w:cs="Times New Roman"/>
          <w:sz w:val="20"/>
          <w:szCs w:val="20"/>
        </w:rPr>
        <w:t xml:space="preserve"> są oceniane zależnie od ich charakteru, za pomocą plusów i minusów lub oceny. 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plus uczeń może uzyskać m.in. za samodzielne wykonanie krótkiej pracy na lekcji, krótką poprawną odpowiedź ustną, aktywną pracę w grupie, pomoc koleżeńską na lekcji przy rozwiązywaniu problemu, przygotowanie do lekcji.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minus uczeń może uzyskać m.in. za nieprzygotowanie do lekcji (np. brak podręcznika, zeszytu, plików potrzebnych do wykonania zadania), brak zaangażowania na lekcji.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sposób przeliczania plusów i minusów na oceny jest zgodny z umową między nauczycielem a uczniami, z uwzględnieniem zapisów WSO.</w:t>
      </w:r>
    </w:p>
    <w:p w:rsidR="00091A56" w:rsidRPr="00A96270" w:rsidRDefault="00091A56" w:rsidP="00091A56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Prace dodatkowe</w:t>
      </w:r>
      <w:r w:rsidRPr="00A96270">
        <w:rPr>
          <w:rFonts w:ascii="Times New Roman" w:hAnsi="Times New Roman" w:cs="Times New Roman"/>
          <w:sz w:val="20"/>
          <w:szCs w:val="20"/>
        </w:rPr>
        <w:t xml:space="preserve"> obejmują dodatkowe zadania dla zainteresowanych uczniów, prace projektowe wykonane indywidualnie lub zespołowo, wykonanie pomocy naukowych, prezentacji. Oceniając ten rodzaj pracy, nauczycielbierze pod uwagę m.in.: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wartość merytoryczną pracy,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stopień zaangażowania w wykonanie pracy,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estetykę wykonania,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wkład pracy ucznia,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sposób prezentacji,</w:t>
      </w:r>
    </w:p>
    <w:p w:rsidR="00091A56" w:rsidRPr="00A96270" w:rsidRDefault="00091A56" w:rsidP="00091A56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lastRenderedPageBreak/>
        <w:t>oryginalność i pomysłowość pracy.</w:t>
      </w:r>
    </w:p>
    <w:p w:rsidR="00091A56" w:rsidRPr="00A96270" w:rsidRDefault="00091A56" w:rsidP="00091A56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Szczególne osiągnięcia</w:t>
      </w:r>
      <w:r w:rsidRPr="00A96270">
        <w:rPr>
          <w:rFonts w:ascii="Times New Roman" w:hAnsi="Times New Roman" w:cs="Times New Roman"/>
          <w:sz w:val="20"/>
          <w:szCs w:val="20"/>
        </w:rPr>
        <w:t xml:space="preserve"> uczniów, w tym udział w konkursach przedmiotowych (szkolnych i międzyszkolnych), są oceniane zgodnie z zasadami zapisanymi w WSO.</w:t>
      </w:r>
    </w:p>
    <w:p w:rsidR="00091A56" w:rsidRPr="00A96270" w:rsidRDefault="00091A56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91A56" w:rsidRPr="00A96270" w:rsidRDefault="00091A56" w:rsidP="00091A56">
      <w:pPr>
        <w:spacing w:line="276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3.Kryteria wystawiania ocen po I semestrze oraz na koniec roku szkolnego</w:t>
      </w:r>
    </w:p>
    <w:p w:rsidR="00091A56" w:rsidRPr="00A96270" w:rsidRDefault="00091A56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91A56" w:rsidRPr="00A96270" w:rsidRDefault="00091A56" w:rsidP="00091A56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Klasyfikacje semestralna i roczna polegają na podsumowaniu osiągnięć edukacyjnych ucznia oraz ustaleniu oceny klasyfikacyjnej.</w:t>
      </w:r>
    </w:p>
    <w:p w:rsidR="00091A56" w:rsidRPr="00A96270" w:rsidRDefault="00091A56" w:rsidP="00091A56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 xml:space="preserve">Zgodnie z zapisami WSO nauczyciele i wychowawcy na początku każdego roku szkolnego informują uczniów oraz ich rodziców (opiekunów prawnych) o: </w:t>
      </w:r>
    </w:p>
    <w:p w:rsidR="00091A56" w:rsidRPr="00A96270" w:rsidRDefault="00091A56" w:rsidP="00091A56">
      <w:pPr>
        <w:pStyle w:val="Akapitzlist"/>
        <w:numPr>
          <w:ilvl w:val="1"/>
          <w:numId w:val="2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wymaganiach edukacyjnych niezbędnych do uzyskania poszczególnych śródrocznych i rocznych ocen klasyfikacyjnych z informatyki,</w:t>
      </w:r>
    </w:p>
    <w:p w:rsidR="00091A56" w:rsidRPr="00A96270" w:rsidRDefault="00091A56" w:rsidP="00091A56">
      <w:pPr>
        <w:pStyle w:val="Akapitzlist"/>
        <w:numPr>
          <w:ilvl w:val="1"/>
          <w:numId w:val="2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sposobach sprawdzania osiągnięć edukacyjnych uczniów,</w:t>
      </w:r>
    </w:p>
    <w:p w:rsidR="00091A56" w:rsidRPr="00A96270" w:rsidRDefault="00091A56" w:rsidP="00091A56">
      <w:pPr>
        <w:pStyle w:val="Akapitzlist"/>
        <w:numPr>
          <w:ilvl w:val="1"/>
          <w:numId w:val="2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warunkach i trybie uzyskania wyższej niż przewidywana oceny klasyfikacyjnej,</w:t>
      </w:r>
    </w:p>
    <w:p w:rsidR="00091A56" w:rsidRPr="00A96270" w:rsidRDefault="00091A56" w:rsidP="00091A56">
      <w:pPr>
        <w:pStyle w:val="Akapitzlist"/>
        <w:numPr>
          <w:ilvl w:val="1"/>
          <w:numId w:val="2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trybie odwoływania od wystawionej oceny klasyfikacyjnej</w:t>
      </w:r>
    </w:p>
    <w:p w:rsidR="00091A56" w:rsidRPr="00A96270" w:rsidRDefault="00091A56" w:rsidP="00091A56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Przy wystawianiu ocen śródrocznej lub rocznej nauczyciel bierze pod uwagę stopień opanowania poszczególnych działów tematycznych, oceniany na podstawie wymienionych w punkcie 2 (Kryteria oceniania poszczególnych form aktywności) różnych form sprawdzania wiadomości i umiejętności. Szczegółowe kryteria wystawiania oceny klasyfikacyjnej określa WSO.</w:t>
      </w:r>
    </w:p>
    <w:p w:rsidR="00091A56" w:rsidRPr="00A96270" w:rsidRDefault="00091A56" w:rsidP="00091A56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91A56" w:rsidRPr="00A96270" w:rsidRDefault="00091A56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91A56" w:rsidRPr="00A96270" w:rsidRDefault="00091A56" w:rsidP="00091A56">
      <w:pPr>
        <w:spacing w:line="276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4. Zasady uzupełniania braków i poprawiania ocen</w:t>
      </w:r>
    </w:p>
    <w:p w:rsidR="00091A56" w:rsidRPr="00A96270" w:rsidRDefault="00091A56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91A56" w:rsidRPr="00A96270" w:rsidRDefault="00091A56" w:rsidP="00091A56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Oceny z odpowiedzi ustnych i ćwiczeń praktycznych nie można poprawić.</w:t>
      </w:r>
    </w:p>
    <w:p w:rsidR="00091A56" w:rsidRPr="00A96270" w:rsidRDefault="00091A56" w:rsidP="00091A56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Nauczyciel informuje ucznia o otrzymanej ocenie z ostatniej pracy bezpośrednio po jej wystawieniu.</w:t>
      </w:r>
    </w:p>
    <w:p w:rsidR="00091A56" w:rsidRPr="00A96270" w:rsidRDefault="00091A56" w:rsidP="00091A56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Rodzice (opiekunowie prawni) mogą uzyskać szczegółowe informacje o wynikach i postępach w pracy ucznia podczas indywidualnych kontaktów z nauczycielem (według harmonogramu spotkań przyjętego przez szkołę).</w:t>
      </w:r>
    </w:p>
    <w:p w:rsidR="00091A56" w:rsidRPr="00A96270" w:rsidRDefault="00091A56" w:rsidP="00091A56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Uczeń ma obowiązek uzupełnić braki w wiedzy i umiejętnościach (wynikające np. z nieobecności), drogą indywidualnych konsultacji z nauczycielem (także online).</w:t>
      </w:r>
    </w:p>
    <w:p w:rsidR="00091A56" w:rsidRPr="00A96270" w:rsidRDefault="00091A56" w:rsidP="00091A56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 przypadku ponad 50% nieusprawiedliwionych nieobecności na zajęciach, które uniemożliwiły uzyskanie przez ucznia oceny semestralnej lub końcowej, należy stosować przepisy WSO.</w:t>
      </w:r>
    </w:p>
    <w:p w:rsidR="00091A56" w:rsidRPr="00A96270" w:rsidRDefault="00091A56" w:rsidP="00091A56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Sposób poprawiania klasyfikacyjnej oceny semestralnej lub rocznej regulują przepisy WSO i rozporządzenia MEN.</w:t>
      </w:r>
    </w:p>
    <w:p w:rsidR="001203D0" w:rsidRPr="00A96270" w:rsidRDefault="001203D0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203D0" w:rsidRPr="00A96270" w:rsidRDefault="00A96270" w:rsidP="00091A56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5.</w:t>
      </w:r>
      <w:r w:rsidR="001203D0" w:rsidRPr="00A96270">
        <w:rPr>
          <w:rFonts w:ascii="Times New Roman" w:hAnsi="Times New Roman" w:cs="Times New Roman"/>
          <w:b/>
          <w:sz w:val="20"/>
          <w:szCs w:val="20"/>
        </w:rPr>
        <w:t>Wymagania edukacyjne z informatyki w klasie 7 szkoły podstawowej</w:t>
      </w:r>
    </w:p>
    <w:p w:rsidR="001203D0" w:rsidRPr="00A96270" w:rsidRDefault="001203D0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0382D" w:rsidRPr="00A96270" w:rsidRDefault="001203D0" w:rsidP="00091A56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 zakresie rozumienia, analizowania i rozwi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zywania problem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Pr="00A96270">
        <w:rPr>
          <w:rFonts w:ascii="Times New Roman" w:hAnsi="Times New Roman" w:cs="Times New Roman"/>
          <w:sz w:val="20"/>
          <w:szCs w:val="20"/>
        </w:rPr>
        <w:t>w ucze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opisuje sposoby reprezentowania danych w komputerze,</w:t>
      </w:r>
    </w:p>
    <w:p w:rsidR="00865E7C" w:rsidRPr="00A96270" w:rsidRDefault="001203D0" w:rsidP="00091A56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 zakresie programowania i rozwi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zywa</w:t>
      </w:r>
      <w:r w:rsidR="002329DE" w:rsidRPr="00A96270">
        <w:rPr>
          <w:rFonts w:ascii="Times New Roman" w:hAnsi="Times New Roman" w:cs="Times New Roman"/>
          <w:sz w:val="20"/>
          <w:szCs w:val="20"/>
        </w:rPr>
        <w:t>nia problem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="002329DE" w:rsidRPr="00A96270">
        <w:rPr>
          <w:rFonts w:ascii="Times New Roman" w:hAnsi="Times New Roman" w:cs="Times New Roman"/>
          <w:sz w:val="20"/>
          <w:szCs w:val="20"/>
        </w:rPr>
        <w:t xml:space="preserve">w z wykorzystaniem </w:t>
      </w:r>
      <w:r w:rsidRPr="00A96270">
        <w:rPr>
          <w:rFonts w:ascii="Times New Roman" w:hAnsi="Times New Roman" w:cs="Times New Roman"/>
          <w:sz w:val="20"/>
          <w:szCs w:val="20"/>
        </w:rPr>
        <w:t>komputera i innych urz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dze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 xml:space="preserve"> cyfrowych ucze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>:</w:t>
      </w:r>
    </w:p>
    <w:p w:rsidR="00865E7C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wymienia formaty plik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Pr="00A96270">
        <w:rPr>
          <w:rFonts w:ascii="Times New Roman" w:hAnsi="Times New Roman" w:cs="Times New Roman"/>
          <w:sz w:val="20"/>
          <w:szCs w:val="20"/>
        </w:rPr>
        <w:t>w graficznych,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tworzy kompozycje graficzne w edytorze grafiki,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poddaje obr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Pr="00A96270">
        <w:rPr>
          <w:rFonts w:ascii="Times New Roman" w:hAnsi="Times New Roman" w:cs="Times New Roman"/>
          <w:sz w:val="20"/>
          <w:szCs w:val="20"/>
        </w:rPr>
        <w:t>bce</w:t>
      </w:r>
      <w:r w:rsidR="001A6091" w:rsidRPr="00A96270">
        <w:rPr>
          <w:rFonts w:ascii="Times New Roman" w:hAnsi="Times New Roman" w:cs="Times New Roman"/>
          <w:sz w:val="20"/>
          <w:szCs w:val="20"/>
        </w:rPr>
        <w:t xml:space="preserve"> zdjęcia i </w:t>
      </w:r>
      <w:r w:rsidRPr="00A96270">
        <w:rPr>
          <w:rFonts w:ascii="Times New Roman" w:hAnsi="Times New Roman" w:cs="Times New Roman"/>
          <w:sz w:val="20"/>
          <w:szCs w:val="20"/>
        </w:rPr>
        <w:t>filmy,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tworzy dokumenty komputerowe r</w:t>
      </w:r>
      <w:r w:rsidR="00856993" w:rsidRPr="00A96270">
        <w:rPr>
          <w:rFonts w:ascii="Times New Roman" w:hAnsi="Times New Roman" w:cs="Times New Roman"/>
          <w:sz w:val="20"/>
          <w:szCs w:val="20"/>
        </w:rPr>
        <w:t>óż</w:t>
      </w:r>
      <w:r w:rsidRPr="00A96270">
        <w:rPr>
          <w:rFonts w:ascii="Times New Roman" w:hAnsi="Times New Roman" w:cs="Times New Roman"/>
          <w:sz w:val="20"/>
          <w:szCs w:val="20"/>
        </w:rPr>
        <w:t>nego typu i zapisuje je w plikach w r</w:t>
      </w:r>
      <w:r w:rsidR="00856993" w:rsidRPr="00A96270">
        <w:rPr>
          <w:rFonts w:ascii="Times New Roman" w:hAnsi="Times New Roman" w:cs="Times New Roman"/>
          <w:sz w:val="20"/>
          <w:szCs w:val="20"/>
        </w:rPr>
        <w:t>óż</w:t>
      </w:r>
      <w:r w:rsidRPr="00A96270">
        <w:rPr>
          <w:rFonts w:ascii="Times New Roman" w:hAnsi="Times New Roman" w:cs="Times New Roman"/>
          <w:sz w:val="20"/>
          <w:szCs w:val="20"/>
        </w:rPr>
        <w:t>nych formatach,</w:t>
      </w:r>
    </w:p>
    <w:p w:rsidR="0070382D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sprawd</w:t>
      </w:r>
      <w:r w:rsidR="0070382D" w:rsidRPr="00A96270">
        <w:rPr>
          <w:rFonts w:ascii="Times New Roman" w:hAnsi="Times New Roman" w:cs="Times New Roman"/>
          <w:sz w:val="20"/>
          <w:szCs w:val="20"/>
        </w:rPr>
        <w:t>za rozmiar pliku lub folderu,</w:t>
      </w:r>
    </w:p>
    <w:p w:rsidR="0070382D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wykorzystuje chmur</w:t>
      </w:r>
      <w:r w:rsidR="00856993" w:rsidRPr="00A96270">
        <w:rPr>
          <w:rFonts w:ascii="Times New Roman" w:hAnsi="Times New Roman" w:cs="Times New Roman"/>
          <w:sz w:val="20"/>
          <w:szCs w:val="20"/>
        </w:rPr>
        <w:t>ę</w:t>
      </w:r>
      <w:r w:rsidR="0070382D" w:rsidRPr="00A96270">
        <w:rPr>
          <w:rFonts w:ascii="Times New Roman" w:hAnsi="Times New Roman" w:cs="Times New Roman"/>
          <w:sz w:val="20"/>
          <w:szCs w:val="20"/>
        </w:rPr>
        <w:t xml:space="preserve"> obliczeniow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="0070382D" w:rsidRPr="00A96270">
        <w:rPr>
          <w:rFonts w:ascii="Times New Roman" w:hAnsi="Times New Roman" w:cs="Times New Roman"/>
          <w:sz w:val="20"/>
          <w:szCs w:val="20"/>
        </w:rPr>
        <w:t xml:space="preserve"> podczas pracy,</w:t>
      </w:r>
    </w:p>
    <w:p w:rsidR="002F3CC8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wyszukuje w sieci informacje i inne materiały niezb</w:t>
      </w:r>
      <w:r w:rsidR="00856993" w:rsidRPr="00A96270">
        <w:rPr>
          <w:rFonts w:ascii="Times New Roman" w:hAnsi="Times New Roman" w:cs="Times New Roman"/>
          <w:sz w:val="20"/>
          <w:szCs w:val="20"/>
        </w:rPr>
        <w:t>ę</w:t>
      </w:r>
      <w:r w:rsidRPr="00A96270">
        <w:rPr>
          <w:rFonts w:ascii="Times New Roman" w:hAnsi="Times New Roman" w:cs="Times New Roman"/>
          <w:sz w:val="20"/>
          <w:szCs w:val="20"/>
        </w:rPr>
        <w:t>dne do wykonania zadania,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opisuje budowę znaczników języka HTML,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omawia strukturę pliku HTML,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 xml:space="preserve">tworzy prostą stronę internetową w języku HTML i zapisuje ją do pliku, 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formatuje tekst na stronie internetowej utworzonej w języku HTML,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lastRenderedPageBreak/>
        <w:t>dodaje obrazy, wypunktowania oraz tabele do strony internetowej utworzonej w języku HTML,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pisze i formatuje tekst w dokumencie tekstowym,</w:t>
      </w:r>
    </w:p>
    <w:p w:rsidR="0070382D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umieszcza w dokumencie tekstowym obrazy</w:t>
      </w:r>
      <w:r w:rsidR="0070382D" w:rsidRPr="00A96270">
        <w:rPr>
          <w:rFonts w:ascii="Times New Roman" w:hAnsi="Times New Roman" w:cs="Times New Roman"/>
          <w:sz w:val="20"/>
          <w:szCs w:val="20"/>
        </w:rPr>
        <w:t xml:space="preserve"> oraz symbole i formatuje je,</w:t>
      </w:r>
    </w:p>
    <w:p w:rsidR="00865E7C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dzieli tekst na kolumny,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wstawia do tekstu tabele,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 xml:space="preserve">wykorzystuje słowniki </w:t>
      </w:r>
      <w:r w:rsidR="005F1F54" w:rsidRPr="00A96270">
        <w:rPr>
          <w:rFonts w:ascii="Times New Roman" w:hAnsi="Times New Roman" w:cs="Times New Roman"/>
          <w:sz w:val="20"/>
          <w:szCs w:val="20"/>
        </w:rPr>
        <w:t>dostępne</w:t>
      </w:r>
      <w:r w:rsidRPr="00A96270">
        <w:rPr>
          <w:rFonts w:ascii="Times New Roman" w:hAnsi="Times New Roman" w:cs="Times New Roman"/>
          <w:sz w:val="20"/>
          <w:szCs w:val="20"/>
        </w:rPr>
        <w:t xml:space="preserve"> w edytor</w:t>
      </w:r>
      <w:r w:rsidR="005F1F54" w:rsidRPr="00A96270">
        <w:rPr>
          <w:rFonts w:ascii="Times New Roman" w:hAnsi="Times New Roman" w:cs="Times New Roman"/>
          <w:sz w:val="20"/>
          <w:szCs w:val="20"/>
        </w:rPr>
        <w:t>ze</w:t>
      </w:r>
      <w:r w:rsidRPr="00A96270">
        <w:rPr>
          <w:rFonts w:ascii="Times New Roman" w:hAnsi="Times New Roman" w:cs="Times New Roman"/>
          <w:sz w:val="20"/>
          <w:szCs w:val="20"/>
        </w:rPr>
        <w:t xml:space="preserve"> tekstu,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dodaje spis treści do dokumentu tekstowego,</w:t>
      </w:r>
    </w:p>
    <w:p w:rsidR="002F3CC8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drukuje przygotowane dokumenty oraz skanuje papierowe wersje dokument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Pr="00A96270">
        <w:rPr>
          <w:rFonts w:ascii="Times New Roman" w:hAnsi="Times New Roman" w:cs="Times New Roman"/>
          <w:sz w:val="20"/>
          <w:szCs w:val="20"/>
        </w:rPr>
        <w:t>w</w:t>
      </w:r>
      <w:r w:rsidR="002F3CC8" w:rsidRPr="00A96270">
        <w:rPr>
          <w:rFonts w:ascii="Times New Roman" w:hAnsi="Times New Roman" w:cs="Times New Roman"/>
          <w:sz w:val="20"/>
          <w:szCs w:val="20"/>
        </w:rPr>
        <w:t>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wyjaśnia, czym jest prezentacja multimedialna i jakie ma zastosowania,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opisuje cechy dobrej prezentacji multimedialnej,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przedstawia określone zagadnienia w postaci prezentacji multimedialnej,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dodaje do prezentacji multimedialnej przejścia oraz animacje,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wykorzystuje możliwość nagrywania zawartości ekranu do przygotowania np. samouczka,</w:t>
      </w:r>
    </w:p>
    <w:p w:rsidR="001203D0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montuje filmy w podstawowym zakresie: przycinanie, zmian</w:t>
      </w:r>
      <w:r w:rsidR="005F1F54" w:rsidRPr="00A96270">
        <w:rPr>
          <w:rFonts w:ascii="Times New Roman" w:hAnsi="Times New Roman" w:cs="Times New Roman"/>
          <w:sz w:val="20"/>
          <w:szCs w:val="20"/>
        </w:rPr>
        <w:t>a</w:t>
      </w:r>
      <w:r w:rsidRPr="00A96270">
        <w:rPr>
          <w:rFonts w:ascii="Times New Roman" w:hAnsi="Times New Roman" w:cs="Times New Roman"/>
          <w:sz w:val="20"/>
          <w:szCs w:val="20"/>
        </w:rPr>
        <w:t xml:space="preserve"> kolejności scen, dodawanie tekstów i ścieżki dźwiękowej, zapisywanie w określonym formacie.</w:t>
      </w:r>
    </w:p>
    <w:p w:rsidR="001203D0" w:rsidRPr="00A96270" w:rsidRDefault="001203D0" w:rsidP="00091A56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 zakresie posługiwania si</w:t>
      </w:r>
      <w:r w:rsidR="00856993" w:rsidRPr="00A96270">
        <w:rPr>
          <w:rFonts w:ascii="Times New Roman" w:hAnsi="Times New Roman" w:cs="Times New Roman"/>
          <w:sz w:val="20"/>
          <w:szCs w:val="20"/>
        </w:rPr>
        <w:t>ę</w:t>
      </w:r>
      <w:r w:rsidRPr="00A96270">
        <w:rPr>
          <w:rFonts w:ascii="Times New Roman" w:hAnsi="Times New Roman" w:cs="Times New Roman"/>
          <w:sz w:val="20"/>
          <w:szCs w:val="20"/>
        </w:rPr>
        <w:t xml:space="preserve"> komputerem, urz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dzeniami cyfrowymi i sieciami komputerowymi ucze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>: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korzysta z r</w:t>
      </w:r>
      <w:r w:rsidR="00856993" w:rsidRPr="00A96270">
        <w:rPr>
          <w:rFonts w:ascii="Times New Roman" w:hAnsi="Times New Roman" w:cs="Times New Roman"/>
          <w:sz w:val="20"/>
          <w:szCs w:val="20"/>
        </w:rPr>
        <w:t>óż</w:t>
      </w:r>
      <w:r w:rsidRPr="00A96270">
        <w:rPr>
          <w:rFonts w:ascii="Times New Roman" w:hAnsi="Times New Roman" w:cs="Times New Roman"/>
          <w:sz w:val="20"/>
          <w:szCs w:val="20"/>
        </w:rPr>
        <w:t>nych urz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dze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 xml:space="preserve"> peryferyjnych,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wyja</w:t>
      </w:r>
      <w:r w:rsidR="00856993" w:rsidRPr="00A96270">
        <w:rPr>
          <w:rFonts w:ascii="Times New Roman" w:hAnsi="Times New Roman" w:cs="Times New Roman"/>
          <w:sz w:val="20"/>
          <w:szCs w:val="20"/>
        </w:rPr>
        <w:t>ś</w:t>
      </w:r>
      <w:r w:rsidRPr="00A96270">
        <w:rPr>
          <w:rFonts w:ascii="Times New Roman" w:hAnsi="Times New Roman" w:cs="Times New Roman"/>
          <w:sz w:val="20"/>
          <w:szCs w:val="20"/>
        </w:rPr>
        <w:t>nia, czym jest sie</w:t>
      </w:r>
      <w:r w:rsidR="00856993" w:rsidRPr="00A96270">
        <w:rPr>
          <w:rFonts w:ascii="Times New Roman" w:hAnsi="Times New Roman" w:cs="Times New Roman"/>
          <w:sz w:val="20"/>
          <w:szCs w:val="20"/>
        </w:rPr>
        <w:t>ć</w:t>
      </w:r>
      <w:r w:rsidRPr="00A96270">
        <w:rPr>
          <w:rFonts w:ascii="Times New Roman" w:hAnsi="Times New Roman" w:cs="Times New Roman"/>
          <w:sz w:val="20"/>
          <w:szCs w:val="20"/>
        </w:rPr>
        <w:t xml:space="preserve"> komputerowa i jakie pełni funkcje,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wyszukuje w internecie informacje i dane r</w:t>
      </w:r>
      <w:r w:rsidR="00856993" w:rsidRPr="00A96270">
        <w:rPr>
          <w:rFonts w:ascii="Times New Roman" w:hAnsi="Times New Roman" w:cs="Times New Roman"/>
          <w:sz w:val="20"/>
          <w:szCs w:val="20"/>
        </w:rPr>
        <w:t>óż</w:t>
      </w:r>
      <w:r w:rsidRPr="00A96270">
        <w:rPr>
          <w:rFonts w:ascii="Times New Roman" w:hAnsi="Times New Roman" w:cs="Times New Roman"/>
          <w:sz w:val="20"/>
          <w:szCs w:val="20"/>
        </w:rPr>
        <w:t>nego rodzaju (tekst, obrazy, muzyk</w:t>
      </w:r>
      <w:r w:rsidR="00856993" w:rsidRPr="00A96270">
        <w:rPr>
          <w:rFonts w:ascii="Times New Roman" w:hAnsi="Times New Roman" w:cs="Times New Roman"/>
          <w:sz w:val="20"/>
          <w:szCs w:val="20"/>
        </w:rPr>
        <w:t>ę</w:t>
      </w:r>
      <w:r w:rsidRPr="00A96270">
        <w:rPr>
          <w:rFonts w:ascii="Times New Roman" w:hAnsi="Times New Roman" w:cs="Times New Roman"/>
          <w:sz w:val="20"/>
          <w:szCs w:val="20"/>
        </w:rPr>
        <w:t>, filmy),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prawidłowo nazywa programy, narz</w:t>
      </w:r>
      <w:r w:rsidR="00856993" w:rsidRPr="00A96270">
        <w:rPr>
          <w:rFonts w:ascii="Times New Roman" w:hAnsi="Times New Roman" w:cs="Times New Roman"/>
          <w:sz w:val="20"/>
          <w:szCs w:val="20"/>
        </w:rPr>
        <w:t>ę</w:t>
      </w:r>
      <w:r w:rsidRPr="00A96270">
        <w:rPr>
          <w:rFonts w:ascii="Times New Roman" w:hAnsi="Times New Roman" w:cs="Times New Roman"/>
          <w:sz w:val="20"/>
          <w:szCs w:val="20"/>
        </w:rPr>
        <w:t>dzia i funkcje, z kt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Pr="00A96270">
        <w:rPr>
          <w:rFonts w:ascii="Times New Roman" w:hAnsi="Times New Roman" w:cs="Times New Roman"/>
          <w:sz w:val="20"/>
          <w:szCs w:val="20"/>
        </w:rPr>
        <w:t>rych korzysta,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wyja</w:t>
      </w:r>
      <w:r w:rsidR="00856993" w:rsidRPr="00A96270">
        <w:rPr>
          <w:rFonts w:ascii="Times New Roman" w:hAnsi="Times New Roman" w:cs="Times New Roman"/>
          <w:sz w:val="20"/>
          <w:szCs w:val="20"/>
        </w:rPr>
        <w:t>ś</w:t>
      </w:r>
      <w:r w:rsidRPr="00A96270">
        <w:rPr>
          <w:rFonts w:ascii="Times New Roman" w:hAnsi="Times New Roman" w:cs="Times New Roman"/>
          <w:sz w:val="20"/>
          <w:szCs w:val="20"/>
        </w:rPr>
        <w:t>nia działanie narz</w:t>
      </w:r>
      <w:r w:rsidR="00856993" w:rsidRPr="00A96270">
        <w:rPr>
          <w:rFonts w:ascii="Times New Roman" w:hAnsi="Times New Roman" w:cs="Times New Roman"/>
          <w:sz w:val="20"/>
          <w:szCs w:val="20"/>
        </w:rPr>
        <w:t>ę</w:t>
      </w:r>
      <w:r w:rsidRPr="00A96270">
        <w:rPr>
          <w:rFonts w:ascii="Times New Roman" w:hAnsi="Times New Roman" w:cs="Times New Roman"/>
          <w:sz w:val="20"/>
          <w:szCs w:val="20"/>
        </w:rPr>
        <w:t>dzi, z kt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Pr="00A96270">
        <w:rPr>
          <w:rFonts w:ascii="Times New Roman" w:hAnsi="Times New Roman" w:cs="Times New Roman"/>
          <w:sz w:val="20"/>
          <w:szCs w:val="20"/>
        </w:rPr>
        <w:t>rych korzysta.</w:t>
      </w:r>
    </w:p>
    <w:p w:rsidR="001203D0" w:rsidRPr="00A96270" w:rsidRDefault="001203D0" w:rsidP="00091A56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 zakresie rozwijania kompetencji społecznych ucze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>: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wsp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Pr="00A96270">
        <w:rPr>
          <w:rFonts w:ascii="Times New Roman" w:hAnsi="Times New Roman" w:cs="Times New Roman"/>
          <w:sz w:val="20"/>
          <w:szCs w:val="20"/>
        </w:rPr>
        <w:t>łpracuje z innymi, wykonuj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c zło</w:t>
      </w:r>
      <w:r w:rsidR="00856993" w:rsidRPr="00A96270">
        <w:rPr>
          <w:rFonts w:ascii="Times New Roman" w:hAnsi="Times New Roman" w:cs="Times New Roman"/>
          <w:sz w:val="20"/>
          <w:szCs w:val="20"/>
        </w:rPr>
        <w:t>ż</w:t>
      </w:r>
      <w:r w:rsidRPr="00A96270">
        <w:rPr>
          <w:rFonts w:ascii="Times New Roman" w:hAnsi="Times New Roman" w:cs="Times New Roman"/>
          <w:sz w:val="20"/>
          <w:szCs w:val="20"/>
        </w:rPr>
        <w:t>one projekty,</w:t>
      </w:r>
    </w:p>
    <w:p w:rsidR="002F3CC8" w:rsidRPr="00A96270" w:rsidRDefault="002F3CC8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określa etapy wykonywania złożonego projektu grupowego,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komunikuje si</w:t>
      </w:r>
      <w:r w:rsidR="00856993" w:rsidRPr="00A96270">
        <w:rPr>
          <w:rFonts w:ascii="Times New Roman" w:hAnsi="Times New Roman" w:cs="Times New Roman"/>
          <w:sz w:val="20"/>
          <w:szCs w:val="20"/>
        </w:rPr>
        <w:t>ę</w:t>
      </w:r>
      <w:r w:rsidRPr="00A96270">
        <w:rPr>
          <w:rFonts w:ascii="Times New Roman" w:hAnsi="Times New Roman" w:cs="Times New Roman"/>
          <w:sz w:val="20"/>
          <w:szCs w:val="20"/>
        </w:rPr>
        <w:t xml:space="preserve"> z innymi przez sie</w:t>
      </w:r>
      <w:r w:rsidR="00856993" w:rsidRPr="00A96270">
        <w:rPr>
          <w:rFonts w:ascii="Times New Roman" w:hAnsi="Times New Roman" w:cs="Times New Roman"/>
          <w:sz w:val="20"/>
          <w:szCs w:val="20"/>
        </w:rPr>
        <w:t>ć</w:t>
      </w:r>
      <w:r w:rsidRPr="00A96270">
        <w:rPr>
          <w:rFonts w:ascii="Times New Roman" w:hAnsi="Times New Roman" w:cs="Times New Roman"/>
          <w:sz w:val="20"/>
          <w:szCs w:val="20"/>
        </w:rPr>
        <w:t xml:space="preserve"> lokaln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 xml:space="preserve"> oraz przez internet, wykorzystuj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c komunikatory,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wysyła i odbiera poczt</w:t>
      </w:r>
      <w:r w:rsidR="00856993" w:rsidRPr="00A96270">
        <w:rPr>
          <w:rFonts w:ascii="Times New Roman" w:hAnsi="Times New Roman" w:cs="Times New Roman"/>
          <w:sz w:val="20"/>
          <w:szCs w:val="20"/>
        </w:rPr>
        <w:t>ę</w:t>
      </w:r>
      <w:r w:rsidRPr="00A96270">
        <w:rPr>
          <w:rFonts w:ascii="Times New Roman" w:hAnsi="Times New Roman" w:cs="Times New Roman"/>
          <w:sz w:val="20"/>
          <w:szCs w:val="20"/>
        </w:rPr>
        <w:t xml:space="preserve"> elektroniczn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selekcjonuje i ocenia krytycznie informacje znalezione w internecie.</w:t>
      </w:r>
    </w:p>
    <w:p w:rsidR="001203D0" w:rsidRPr="00A96270" w:rsidRDefault="001203D0" w:rsidP="00091A56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 zakresie przestrzegania praw i zasad bezpiecze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>stwa ucze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>: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przestrzega zasad bezpiecznej i higienicznej pracy przy komputerze,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wymienia i opisuje rodzaje licencji na oprogramowanie,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przestrzega postanowie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 xml:space="preserve"> licencji na oprogramowanie i materiały pobranez internetu,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przestrzega zasad etycznych, korzystaj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c z komputera i internetu,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dba o swoje bezpiecze</w:t>
      </w:r>
      <w:r w:rsidR="00856993" w:rsidRPr="00A96270">
        <w:rPr>
          <w:rFonts w:ascii="Times New Roman" w:hAnsi="Times New Roman" w:cs="Times New Roman"/>
          <w:sz w:val="20"/>
          <w:szCs w:val="20"/>
        </w:rPr>
        <w:t>ń</w:t>
      </w:r>
      <w:r w:rsidRPr="00A96270">
        <w:rPr>
          <w:rFonts w:ascii="Times New Roman" w:hAnsi="Times New Roman" w:cs="Times New Roman"/>
          <w:sz w:val="20"/>
          <w:szCs w:val="20"/>
        </w:rPr>
        <w:t>stwo podczas korzystania z internetu,</w:t>
      </w:r>
    </w:p>
    <w:p w:rsidR="001203D0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przestrzega przepis</w:t>
      </w:r>
      <w:r w:rsidR="00856993" w:rsidRPr="00A96270">
        <w:rPr>
          <w:rFonts w:ascii="Times New Roman" w:hAnsi="Times New Roman" w:cs="Times New Roman"/>
          <w:sz w:val="20"/>
          <w:szCs w:val="20"/>
        </w:rPr>
        <w:t>ó</w:t>
      </w:r>
      <w:r w:rsidRPr="00A96270">
        <w:rPr>
          <w:rFonts w:ascii="Times New Roman" w:hAnsi="Times New Roman" w:cs="Times New Roman"/>
          <w:sz w:val="20"/>
          <w:szCs w:val="20"/>
        </w:rPr>
        <w:t>w prawa podczas korzystania z internetu,</w:t>
      </w:r>
    </w:p>
    <w:p w:rsidR="00AE100A" w:rsidRPr="00A96270" w:rsidRDefault="001203D0" w:rsidP="00091A56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>wie, czym jest netykieta, i przestrzega jej zasad, korzystaj</w:t>
      </w:r>
      <w:r w:rsidR="00856993" w:rsidRPr="00A96270">
        <w:rPr>
          <w:rFonts w:ascii="Times New Roman" w:hAnsi="Times New Roman" w:cs="Times New Roman"/>
          <w:sz w:val="20"/>
          <w:szCs w:val="20"/>
        </w:rPr>
        <w:t>ą</w:t>
      </w:r>
      <w:r w:rsidRPr="00A96270">
        <w:rPr>
          <w:rFonts w:ascii="Times New Roman" w:hAnsi="Times New Roman" w:cs="Times New Roman"/>
          <w:sz w:val="20"/>
          <w:szCs w:val="20"/>
        </w:rPr>
        <w:t>c z internetu.</w:t>
      </w:r>
    </w:p>
    <w:p w:rsidR="00B645EB" w:rsidRPr="00A96270" w:rsidRDefault="00B645EB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B645EB" w:rsidRPr="00A96270" w:rsidSect="002F0DA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8E4721" w:rsidRPr="00A96270" w:rsidRDefault="00A96270" w:rsidP="00091A56">
      <w:pPr>
        <w:spacing w:line="276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962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6</w:t>
      </w:r>
      <w:r w:rsidR="008E4721" w:rsidRPr="00A962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Wymagania na poszczególne oceny</w:t>
      </w:r>
    </w:p>
    <w:p w:rsidR="008E4721" w:rsidRPr="00A96270" w:rsidRDefault="008E4721" w:rsidP="00091A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4721" w:rsidRPr="00A96270" w:rsidRDefault="008E4721" w:rsidP="00091A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sz w:val="20"/>
          <w:szCs w:val="20"/>
        </w:rPr>
        <w:t xml:space="preserve">Wymagania na każdy stopień wyższy niż </w:t>
      </w:r>
      <w:r w:rsidRPr="00A96270">
        <w:rPr>
          <w:rFonts w:ascii="Times New Roman" w:hAnsi="Times New Roman" w:cs="Times New Roman"/>
          <w:b/>
          <w:sz w:val="20"/>
          <w:szCs w:val="20"/>
        </w:rPr>
        <w:t>dopuszczający</w:t>
      </w:r>
      <w:r w:rsidRPr="00A96270">
        <w:rPr>
          <w:rFonts w:ascii="Times New Roman" w:hAnsi="Times New Roman" w:cs="Times New Roman"/>
          <w:sz w:val="20"/>
          <w:szCs w:val="20"/>
        </w:rPr>
        <w:t xml:space="preserve"> obejmują również wymagania na wszystkie stopnie niższe.</w:t>
      </w:r>
    </w:p>
    <w:p w:rsidR="008E4721" w:rsidRPr="00A96270" w:rsidRDefault="008E4721" w:rsidP="00091A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270">
        <w:rPr>
          <w:rFonts w:ascii="Times New Roman" w:hAnsi="Times New Roman" w:cs="Times New Roman"/>
          <w:b/>
          <w:sz w:val="20"/>
          <w:szCs w:val="20"/>
        </w:rPr>
        <w:t>Wymagania na ocenę celującą</w:t>
      </w:r>
      <w:r w:rsidRPr="00A96270">
        <w:rPr>
          <w:rFonts w:ascii="Times New Roman" w:hAnsi="Times New Roman" w:cs="Times New Roman"/>
          <w:sz w:val="20"/>
          <w:szCs w:val="20"/>
        </w:rPr>
        <w:t xml:space="preserve"> obejmują stosowanie przyswojonych informacji i umiejętności w sytuacjach trudnych, złożonych i nietypowych.</w:t>
      </w:r>
    </w:p>
    <w:p w:rsidR="008E4721" w:rsidRPr="00A96270" w:rsidRDefault="008E4721" w:rsidP="00091A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8E4721" w:rsidRPr="00A96270" w:rsidTr="002542D3">
        <w:tc>
          <w:tcPr>
            <w:tcW w:w="5000" w:type="pct"/>
            <w:gridSpan w:val="4"/>
          </w:tcPr>
          <w:p w:rsidR="008E4721" w:rsidRPr="00A96270" w:rsidRDefault="008E4721" w:rsidP="00091A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</w:tr>
      <w:tr w:rsidR="008E4721" w:rsidRPr="00A96270" w:rsidTr="002542D3">
        <w:tc>
          <w:tcPr>
            <w:tcW w:w="1244" w:type="pct"/>
          </w:tcPr>
          <w:p w:rsidR="008E4721" w:rsidRPr="00A96270" w:rsidRDefault="008E4721" w:rsidP="00091A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t>Stopień dopuszczający</w:t>
            </w: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8E4721" w:rsidRPr="00A96270" w:rsidRDefault="008E4721" w:rsidP="00091A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t>Stopień dostateczny</w:t>
            </w: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8E4721" w:rsidRPr="00A96270" w:rsidRDefault="008E4721" w:rsidP="00091A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Stopień dobry </w:t>
            </w: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9" w:type="pct"/>
          </w:tcPr>
          <w:p w:rsidR="008E4721" w:rsidRPr="00A96270" w:rsidRDefault="008E4721" w:rsidP="00091A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Stopień bardzo dobry </w:t>
            </w:r>
            <w:r w:rsidRPr="00A9627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</w:tr>
      <w:tr w:rsidR="008E4721" w:rsidRPr="00A96270" w:rsidTr="002542D3">
        <w:tc>
          <w:tcPr>
            <w:tcW w:w="1244" w:type="pct"/>
          </w:tcPr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przestrzega zasad bezpiecznej i higienicznej pracy przy komputerze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wyjaśnia, czym jest sieć komputerowa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wymienia dwie usługi dostępne w internecie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otwiera strony internetowe w przeglądarce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wyjaśnia, czym jest strona internetowa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opisuje budowę witryny internetowej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stronę internetową w języku HTML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rysunek za pomocą podstawowych narzędzi programu GIMP i zapisuje go w pliku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zaznacza fragmenty obrazu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wykorzystuje schowek do kopiowania i wklejania fragmentów obrazu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wyjaśnia, czym jest animacja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współpracuje w grupie, przygotowując plakat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różne dokumenty tekstowe i zapisuje je w plikach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otwiera i edytuje zapisane dokumenty tekstowe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wstawia obrazy do dokumentu </w:t>
            </w: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tekstowego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wstawia tabele do dokumentu tekstowego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wykorzystuje style do formatowania różnych fragmentów tekstu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współpracuje w grupie, przygotowując e-gazetkę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przygotowuje prezentację multimedialną i zapisuje ją w pliku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348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zapisuje prezentację jako pokaz slajdów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21" w:rsidRPr="00A96270" w:rsidRDefault="00E7434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projekt filmu w programie Shotcut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4" w:type="pct"/>
          </w:tcPr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kompresuje i dekompresuje pliki i foldery</w:t>
            </w:r>
            <w:r w:rsidR="009B1BB8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wymienia podstawowe klasy sieci komputerowych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wyjaśnia, czym jest internet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wymienia cztery usługi dostępne w internecie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wyjaśnia, czym jest chmura obliczeniowa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wyszukuje informacje w internecie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szanuje prawa autorskie, wykorzystując materiały pobrane z internetu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omawia budowę znacznika HTML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wymienia podstawowe znaczniki HTML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prostą stronę internetową w języku HTML i zapisuje ją w pliku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planuje kolejne etapy wykonywania strony internetowej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omawia znaczenie warstw obrazu w programie GIMP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i usuwa warstwy w programie GIMP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umieszcza napisy na obrazie w programie GIMP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zapisuje rysunki w różnych formatach graficznych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gotowe animacje do obrazów wykorzystując filtry programu GIMP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planuje pracę w grupie poprzez przydzielanie zadań poszczególnym jej członkom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redaguje przygotowane dokumenty tekstowe, przestrzegając odpowiednich zasad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dostosowuje formę tekstu do jego przeznaczenia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korzysta z tabulatora do ustawiania tekstu w kolumnach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ustawia wcięcia w dokumencie tekstowym, wykorzystując suwaki na linijce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zmienia położenie obrazu względem tekstu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formatuje tabele w dokumencie tekstowym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wstawia symbole do dokumentu tekstowego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wpisuje informacje do nagłówka i stopki dokumentu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planuje pracę w grupie poprzez przydzielanie zadań poszczególnym jej członkom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planuje pracę nad prezentacją oraz jej układ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umieszcza w prezentacji slajd ze spisem treści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1ECA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uruchamia pokaz slajdów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21" w:rsidRPr="00A96270" w:rsidRDefault="00571ECA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dodaje nowe klipy do projektu filmu</w:t>
            </w:r>
            <w:r w:rsidR="005F6D14" w:rsidRPr="00A96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4" w:type="pct"/>
          </w:tcPr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podstawowe jednostki pamięci masowej</w:t>
            </w:r>
            <w:r w:rsidR="00A73D66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wstawia do dokumentu znaki, korzystając z kodów ASCII</w:t>
            </w:r>
            <w:r w:rsidR="00A73D66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zabezpiecza komputer przed działaniem złośliwego oprogramowania</w:t>
            </w:r>
            <w:r w:rsidR="00A73D66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wymienia i opisuje rodzaje licencji na oprogramowanie</w:t>
            </w:r>
            <w:r w:rsidR="00A73D66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omawia podział sieci ze względu na wielkość</w:t>
            </w:r>
            <w:r w:rsidR="00A73D66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wymienia sześć usług dostępnych w internecie</w:t>
            </w:r>
            <w:r w:rsidR="00A73D66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umieszcza pliki w chmurze obliczeniowej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opisuje proces tworzenia cyfrowej tożsamości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dba o swoje bezpieczeństwo podczas korzystania z internetu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przestrzega zasad netykiety, komunikując się przez internet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wykorzystuje znaczniki formatowania do zmiany wyglądu tworzonej strony internetowej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korzysta z możliwości kolorowania składni kodu HTML w edytorze </w:t>
            </w: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obsługującym tę funkcję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umieszcza na stronie listy punktowane oraz numerowane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używa narzędzi zaznaczania dostępnych w programie GIMP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zmienia kolejność warstw obrazu w programie GIMP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opisuje podstawowe formaty graficzne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wykorzystuje warstwy, tworząc rysunki w programie GIMP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rysuje figury geometryczne, wykorzystując narzędzia zaznaczania w programie GIMP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gotowe animacje dla kilku fragmentów obrazu: odtwarzane jednocześnie oraz odtwarzane po kolei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wyszukuje, zbiera i samodzielnie tworzy materiały niezbędne do wykonania plakatu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przestrzega praw autorskich podczas zbierania materiałów do projektu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wykorzystuje kapitaliki i wersaliki do przedstawienia różnych elementów dokumentu tekstowego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ustawia różne rodzaje tabulatorów, wykorzystując selektor tabulatorów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sprawdza liczbę wyrazów, znaków, wierszy i akapitów w dokumencie tekstowym za pomocą </w:t>
            </w:r>
            <w:r w:rsidRPr="00A96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Statystyki wyrazów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zmienia kolejność elementów graficznych w dokumencie tekstowym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wstawia grafiki </w:t>
            </w:r>
            <w:r w:rsidRPr="00A96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SmartArt</w:t>
            </w: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dokumentu tekstowego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umieszcza w dokumencie tekstowym pola tekstowe i zmienia ich formatowanie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spis treści z wykorzystaniem stylów nagłówkowych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dzieli dokument na logiczne części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wyszukuje, zbiera i samodzielnie tworzy materiały niezbędne do wykonania e-gazetki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przestrzega praw autorskich podczas zbierania materiałów do projektu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projektuje wygląd slajdów zgodnie z ogólnie przyjętymi zasadami dobrych prezentacji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dodaje do slajdów obrazy, grafiki </w:t>
            </w:r>
            <w:r w:rsidRPr="00A96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SmartArt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do elementów na slajdach animacje i zmienia ich parametry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przygotowuje niestandardowy pokaz slajdów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nagrywa zawartość ekranu i umieszcza nagranie w prezentacji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wymienia rodzaje formatów plików filmowych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przejścia między klipami w projekcie filmu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614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usuwa fragmenty filmu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21" w:rsidRPr="00A96270" w:rsidRDefault="002F3614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zapisuje film w różnych formatach wideo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9" w:type="pct"/>
          </w:tcPr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wyjaśnia, czym jest system binarny (dwójkowy) i dlaczego jest używany do zapisywania danych w komputerze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wykonuje kopię bezpieczeństwa swoich plików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sprawdza parametry sieci komputerowej w systemie Windows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wymienia osiem usług dostępnych w internecie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współpracuje nad dokumentami, wykorzystując chmurę obliczeniową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opisuje licencje na zasoby w internecie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wyświetla i analizuje kod strony HTML, korzystając z narzędzi przeglądarki internetowej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otwiera dokument HTML do edycji w dowolnym edytorze tekstu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umieszcza na stronie obrazy i tabele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łączy warstwy w obrazach tworzonych w programie GIMP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wykorzystuje filtry programu GIMP do poprawiania jakości zdjęć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fotomontaże w programie GIMP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tworzy animację poklatkową, wykorzystując warstwy w programie </w:t>
            </w: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GIMP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wykorzystuje chmurę obliczeniową do zbierania materiałów niezbędnych do wykonania plakatu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kopiuje formatowanie pomiędzy fragmentami tekstu, korzystając z </w:t>
            </w:r>
            <w:r w:rsidRPr="00A96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Malarza formatów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sprawdza poprawność ortograficzną tekstu za pomocą słownika ortograficznego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wyszukuje wyrazy bliskoznaczne, korzystając ze słownika synonimów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 xml:space="preserve">zamienia określone wyrazy w całym dokumencie tekstowym, korzystając z opcji </w:t>
            </w:r>
            <w:r w:rsidRPr="00A96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Znajdź i zamień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osadza obraz w dokumencie tekstowym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wstawia zrzut ekranu do dokumentu tekstowego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rozdziela tekst pomiędzy kilka pól tekstowych, tworząc łącza między nimi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wstawia równania do dokumentu tekstowego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tworzy przypisy dolne i końcowe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wykorzystuje chmurę obliczeniową do zbierania materiałów niezbędnych do wykonania e-gazetki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wyrównuje elementy na slajdzie w pionie i w poziomie oraz względem innych elementów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do slajdów dźwięki i filmy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do slajdów efekty przejścia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do slajdów hiperłącza i przyciski akcji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dodaje napisy do filmu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78D8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filtry do scen w filmie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21" w:rsidRPr="00A96270" w:rsidRDefault="00C178D8" w:rsidP="00091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270">
              <w:rPr>
                <w:rFonts w:ascii="Times New Roman" w:hAnsi="Times New Roman" w:cs="Times New Roman"/>
                <w:sz w:val="20"/>
                <w:szCs w:val="20"/>
              </w:rPr>
              <w:t>dodaje ścieżkę dźwiękową do filmu</w:t>
            </w:r>
            <w:r w:rsidR="00E73093" w:rsidRPr="00A96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E4721" w:rsidRPr="00A96270" w:rsidRDefault="008E4721" w:rsidP="00091A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0AAD" w:rsidRPr="00A96270" w:rsidRDefault="00790AAD" w:rsidP="00091A5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790AAD" w:rsidRPr="00A96270" w:rsidSect="008E4721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7A" w:rsidRDefault="00C24C7A" w:rsidP="00D55891">
      <w:r>
        <w:separator/>
      </w:r>
    </w:p>
  </w:endnote>
  <w:endnote w:type="continuationSeparator" w:id="1">
    <w:p w:rsidR="00C24C7A" w:rsidRDefault="00C24C7A" w:rsidP="00D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CC" w:rsidRPr="00A96270" w:rsidRDefault="00BC34CC" w:rsidP="00A96270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7A" w:rsidRDefault="00C24C7A" w:rsidP="00D55891">
      <w:r>
        <w:separator/>
      </w:r>
    </w:p>
  </w:footnote>
  <w:footnote w:type="continuationSeparator" w:id="1">
    <w:p w:rsidR="00C24C7A" w:rsidRDefault="00C24C7A" w:rsidP="00D55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24"/>
  </w:num>
  <w:num w:numId="8">
    <w:abstractNumId w:val="22"/>
  </w:num>
  <w:num w:numId="9">
    <w:abstractNumId w:val="8"/>
  </w:num>
  <w:num w:numId="10">
    <w:abstractNumId w:val="21"/>
  </w:num>
  <w:num w:numId="11">
    <w:abstractNumId w:val="0"/>
  </w:num>
  <w:num w:numId="12">
    <w:abstractNumId w:val="4"/>
  </w:num>
  <w:num w:numId="13">
    <w:abstractNumId w:val="2"/>
  </w:num>
  <w:num w:numId="14">
    <w:abstractNumId w:val="25"/>
  </w:num>
  <w:num w:numId="15">
    <w:abstractNumId w:val="16"/>
  </w:num>
  <w:num w:numId="16">
    <w:abstractNumId w:val="19"/>
  </w:num>
  <w:num w:numId="17">
    <w:abstractNumId w:val="23"/>
  </w:num>
  <w:num w:numId="18">
    <w:abstractNumId w:val="18"/>
  </w:num>
  <w:num w:numId="19">
    <w:abstractNumId w:val="9"/>
  </w:num>
  <w:num w:numId="20">
    <w:abstractNumId w:val="17"/>
  </w:num>
  <w:num w:numId="21">
    <w:abstractNumId w:val="14"/>
  </w:num>
  <w:num w:numId="22">
    <w:abstractNumId w:val="6"/>
  </w:num>
  <w:num w:numId="23">
    <w:abstractNumId w:val="5"/>
  </w:num>
  <w:num w:numId="24">
    <w:abstractNumId w:val="10"/>
  </w:num>
  <w:num w:numId="25">
    <w:abstractNumId w:val="20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145"/>
    <w:rsid w:val="000124EA"/>
    <w:rsid w:val="00020070"/>
    <w:rsid w:val="00091A56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015A6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571ECA"/>
    <w:rsid w:val="005F1F54"/>
    <w:rsid w:val="005F6D14"/>
    <w:rsid w:val="00634441"/>
    <w:rsid w:val="006D0CF2"/>
    <w:rsid w:val="0070382D"/>
    <w:rsid w:val="00706598"/>
    <w:rsid w:val="00790AAD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B1BB8"/>
    <w:rsid w:val="009F3E62"/>
    <w:rsid w:val="00A418B0"/>
    <w:rsid w:val="00A73D66"/>
    <w:rsid w:val="00A96270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24C7A"/>
    <w:rsid w:val="00C41367"/>
    <w:rsid w:val="00C5779B"/>
    <w:rsid w:val="00C637B3"/>
    <w:rsid w:val="00CA0533"/>
    <w:rsid w:val="00CA0597"/>
    <w:rsid w:val="00CE7416"/>
    <w:rsid w:val="00D2189C"/>
    <w:rsid w:val="00D55891"/>
    <w:rsid w:val="00D75348"/>
    <w:rsid w:val="00DC5D2B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2156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lenovo</cp:lastModifiedBy>
  <cp:revision>8</cp:revision>
  <dcterms:created xsi:type="dcterms:W3CDTF">2024-08-21T09:24:00Z</dcterms:created>
  <dcterms:modified xsi:type="dcterms:W3CDTF">2024-09-07T17:25:00Z</dcterms:modified>
</cp:coreProperties>
</file>